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65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98"/>
        <w:gridCol w:w="9156"/>
      </w:tblGrid>
      <w:tr w:rsidR="00A375F4" w:rsidRPr="00A375F4" w:rsidTr="00B73A64">
        <w:tc>
          <w:tcPr>
            <w:tcW w:w="949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73A64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П</w:t>
            </w:r>
            <w:r w:rsidR="00A375F4"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ервый раз в первый класс</w:t>
            </w:r>
          </w:p>
          <w:p w:rsidR="00A375F4" w:rsidRPr="00B73A64" w:rsidRDefault="00B73A64" w:rsidP="00B73A64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  <w:t>(о порядке приёма в 1 класс)</w:t>
            </w:r>
          </w:p>
          <w:p w:rsidR="00B73A64" w:rsidRPr="00B73A64" w:rsidRDefault="00B73A64" w:rsidP="00B73A64">
            <w:pPr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  <w:p w:rsidR="00A375F4" w:rsidRPr="00B73A64" w:rsidRDefault="00A375F4" w:rsidP="00B73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первый класс </w:t>
            </w:r>
            <w:r w:rsidR="00FA0E79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20</w:t>
            </w:r>
            <w:r w:rsidR="006B2FF3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</w:t>
            </w:r>
            <w:r w:rsidR="00E052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</w:t>
            </w:r>
            <w:r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-20</w:t>
            </w:r>
            <w:r w:rsidR="006B2FF3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2</w:t>
            </w:r>
            <w:r w:rsidR="00E05231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3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учебного года принимаются дети, во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зраст которых на 1 сентября 20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1C6E6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bookmarkStart w:id="0" w:name="_GoBack"/>
            <w:bookmarkEnd w:id="0"/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года составляет 6,5-8 лет.</w:t>
            </w:r>
          </w:p>
          <w:p w:rsidR="00A375F4" w:rsidRPr="00B73A64" w:rsidRDefault="00A375F4" w:rsidP="00B73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В 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</w:t>
            </w:r>
            <w:r w:rsidR="006B2FF3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</w:t>
            </w:r>
            <w:r w:rsidR="001C6E6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</w:t>
            </w:r>
            <w:r w:rsidR="00FA0E79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-20</w:t>
            </w:r>
            <w:r w:rsidR="006B2FF3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</w:t>
            </w:r>
            <w:r w:rsidR="001C6E6B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3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учебном году в школе №</w:t>
            </w:r>
            <w:r w:rsidR="000A7EBF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</w:t>
            </w:r>
            <w:r w:rsidR="00A5485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2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планируется открыть </w:t>
            </w:r>
            <w:r w:rsidR="006B2FF3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8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 первых класс</w:t>
            </w:r>
            <w:r w:rsidR="00A5485D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ов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,  общее планируемое </w:t>
            </w:r>
            <w:r w:rsidR="00B73A64"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 xml:space="preserve">количество 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первоклассников </w:t>
            </w:r>
            <w:r w:rsidR="006B2FF3">
              <w:rPr>
                <w:rFonts w:ascii="Times New Roman" w:eastAsia="Times New Roman" w:hAnsi="Times New Roman" w:cs="Times New Roman"/>
                <w:b/>
                <w:i/>
                <w:iCs/>
                <w:sz w:val="32"/>
                <w:szCs w:val="32"/>
                <w:lang w:eastAsia="ru-RU"/>
              </w:rPr>
              <w:t>200</w:t>
            </w:r>
            <w:r w:rsidRPr="00B73A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eastAsia="ru-RU"/>
              </w:rPr>
              <w:t> человек.</w:t>
            </w:r>
          </w:p>
          <w:p w:rsidR="00A375F4" w:rsidRPr="00B73A64" w:rsidRDefault="00FA0E79" w:rsidP="00B73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 20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учебном году в первых классах нашей школы будет реализовываться</w:t>
            </w:r>
            <w:r w:rsidR="000A7EB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программа учебно-методического 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комплекта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«</w:t>
            </w:r>
            <w:r w:rsidR="00B73A6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 xml:space="preserve">Школа </w:t>
            </w:r>
            <w:r w:rsidR="003471CC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России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»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которая отвечает всем требованиям, обеспечивающим выполнение Основной образовательной программы начально</w:t>
            </w:r>
            <w:r w:rsid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го общего образования школы № </w:t>
            </w:r>
            <w:r w:rsidR="00A5485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рамках реализации новых </w:t>
            </w:r>
            <w:r w:rsidR="00A375F4" w:rsidRPr="00FA0E79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федеральных государственных образовательных стандартов</w:t>
            </w:r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. Учебники разработаны с учётом психологических и возрастных особенностей младших школьников, на основе принципа вариативности, благодаря этому закладывается возможность обучения детей с разным уровнем развития.В систему обучения входит внеурочная деятельность по направлениям развития личности (спортивно-оздоровительное, духовно-нравственное, социальное, </w:t>
            </w:r>
            <w:proofErr w:type="spellStart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общеинтеллектуальное</w:t>
            </w:r>
            <w:proofErr w:type="spellEnd"/>
            <w:r w:rsidR="00A375F4"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общекультурное).</w:t>
            </w:r>
          </w:p>
          <w:p w:rsidR="00A375F4" w:rsidRPr="00B73A64" w:rsidRDefault="00A375F4" w:rsidP="00B73A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73A64">
              <w:rPr>
                <w:rFonts w:ascii="Times New Roman" w:eastAsia="Times New Roman" w:hAnsi="Times New Roman" w:cs="Times New Roman"/>
                <w:iCs/>
                <w:sz w:val="32"/>
                <w:szCs w:val="32"/>
                <w:lang w:eastAsia="ru-RU"/>
              </w:rPr>
              <w:t>В</w:t>
            </w:r>
            <w:r w:rsidR="00FA0E79">
              <w:rPr>
                <w:rFonts w:ascii="Times New Roman" w:eastAsia="Times New Roman" w:hAnsi="Times New Roman" w:cs="Times New Roman"/>
                <w:i/>
                <w:iCs/>
                <w:sz w:val="32"/>
                <w:szCs w:val="32"/>
                <w:lang w:eastAsia="ru-RU"/>
              </w:rPr>
              <w:t xml:space="preserve"> 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учебном году первоклассникам будут выданы в бесплатное пользование учебники, соответствующие Федер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альному перечню, рекомендованные (допущенные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 к использованию в образова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тельном процессе ОУ, реализующие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</w:t>
            </w:r>
            <w:r w:rsidR="00D36A5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ммы общего образования и имеющие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госу</w:t>
            </w:r>
            <w:r w:rsidR="00FA0E7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дарственную аккредитацию на 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  <w:r w:rsidR="006B2FF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-202</w:t>
            </w:r>
            <w:r w:rsidR="00E0523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</w:t>
            </w:r>
            <w:r w:rsidRPr="00B73A64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учебный год.</w:t>
            </w:r>
          </w:p>
          <w:p w:rsidR="00A375F4" w:rsidRPr="00A375F4" w:rsidRDefault="00A375F4" w:rsidP="006B2FF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1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A375F4" w:rsidRPr="00A375F4" w:rsidRDefault="00A375F4" w:rsidP="00B73A64">
            <w:pPr>
              <w:spacing w:after="0" w:line="240" w:lineRule="auto"/>
              <w:ind w:left="-141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D002F" w:rsidRDefault="000D002F" w:rsidP="00B73A64">
      <w:pPr>
        <w:jc w:val="both"/>
      </w:pPr>
    </w:p>
    <w:sectPr w:rsidR="000D002F" w:rsidSect="00B73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C60"/>
    <w:rsid w:val="000A7EBF"/>
    <w:rsid w:val="000D002F"/>
    <w:rsid w:val="001C6E6B"/>
    <w:rsid w:val="003471CC"/>
    <w:rsid w:val="003A0613"/>
    <w:rsid w:val="003E3C4C"/>
    <w:rsid w:val="005E1E92"/>
    <w:rsid w:val="00665C60"/>
    <w:rsid w:val="00693985"/>
    <w:rsid w:val="006B2FF3"/>
    <w:rsid w:val="006F0B6C"/>
    <w:rsid w:val="00722A81"/>
    <w:rsid w:val="00840BD6"/>
    <w:rsid w:val="00877F47"/>
    <w:rsid w:val="008E0AD3"/>
    <w:rsid w:val="00A07B1F"/>
    <w:rsid w:val="00A375F4"/>
    <w:rsid w:val="00A5485D"/>
    <w:rsid w:val="00A652DB"/>
    <w:rsid w:val="00A72E5C"/>
    <w:rsid w:val="00A96404"/>
    <w:rsid w:val="00B73A64"/>
    <w:rsid w:val="00C67293"/>
    <w:rsid w:val="00D36A5B"/>
    <w:rsid w:val="00DB0110"/>
    <w:rsid w:val="00DD77FA"/>
    <w:rsid w:val="00E05231"/>
    <w:rsid w:val="00E16D40"/>
    <w:rsid w:val="00F37FAF"/>
    <w:rsid w:val="00FA0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8623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384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2588">
                  <w:marLeft w:val="0"/>
                  <w:marRight w:val="0"/>
                  <w:marTop w:val="0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6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62731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Olenec</dc:creator>
  <cp:lastModifiedBy>Comp</cp:lastModifiedBy>
  <cp:revision>7</cp:revision>
  <cp:lastPrinted>2016-01-18T17:29:00Z</cp:lastPrinted>
  <dcterms:created xsi:type="dcterms:W3CDTF">2016-01-18T17:29:00Z</dcterms:created>
  <dcterms:modified xsi:type="dcterms:W3CDTF">2022-01-14T18:37:00Z</dcterms:modified>
</cp:coreProperties>
</file>